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FB" w:rsidRDefault="00C96BFB" w:rsidP="00C96B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BFB" w:rsidRPr="008004D5" w:rsidRDefault="00C96BFB" w:rsidP="00C96BFB">
      <w:pPr>
        <w:pStyle w:val="a3"/>
        <w:jc w:val="center"/>
        <w:rPr>
          <w:rFonts w:ascii="Times New Roman" w:hAnsi="Times New Roman" w:cs="Times New Roman"/>
        </w:rPr>
      </w:pPr>
      <w:r w:rsidRPr="008004D5">
        <w:rPr>
          <w:rFonts w:ascii="Times New Roman" w:hAnsi="Times New Roman" w:cs="Times New Roman"/>
        </w:rPr>
        <w:t>Республика Карелия</w:t>
      </w:r>
    </w:p>
    <w:p w:rsidR="00C96BFB" w:rsidRPr="008004D5" w:rsidRDefault="00C96BFB" w:rsidP="00C96BFB">
      <w:pPr>
        <w:pStyle w:val="a3"/>
        <w:jc w:val="center"/>
        <w:rPr>
          <w:rFonts w:ascii="Times New Roman" w:hAnsi="Times New Roman" w:cs="Times New Roman"/>
        </w:rPr>
      </w:pPr>
      <w:r w:rsidRPr="008004D5">
        <w:rPr>
          <w:rFonts w:ascii="Times New Roman" w:hAnsi="Times New Roman" w:cs="Times New Roman"/>
        </w:rPr>
        <w:t>Калевальский район</w:t>
      </w:r>
    </w:p>
    <w:p w:rsidR="00C96BFB" w:rsidRPr="008004D5" w:rsidRDefault="00C96BFB" w:rsidP="00C96BFB">
      <w:pPr>
        <w:pStyle w:val="a3"/>
        <w:jc w:val="center"/>
        <w:rPr>
          <w:rFonts w:ascii="Times New Roman" w:hAnsi="Times New Roman" w:cs="Times New Roman"/>
        </w:rPr>
      </w:pPr>
      <w:r w:rsidRPr="008004D5">
        <w:rPr>
          <w:rFonts w:ascii="Times New Roman" w:hAnsi="Times New Roman" w:cs="Times New Roman"/>
        </w:rPr>
        <w:t>Муниципальное бюджетное дошкольное  образовательное учреждение</w:t>
      </w:r>
    </w:p>
    <w:p w:rsidR="00C96BFB" w:rsidRDefault="00C96BFB" w:rsidP="00C96BFB">
      <w:pPr>
        <w:pStyle w:val="a3"/>
        <w:jc w:val="center"/>
        <w:rPr>
          <w:rFonts w:ascii="Times New Roman" w:hAnsi="Times New Roman" w:cs="Times New Roman"/>
        </w:rPr>
      </w:pPr>
      <w:r w:rsidRPr="008004D5">
        <w:rPr>
          <w:rFonts w:ascii="Times New Roman" w:hAnsi="Times New Roman" w:cs="Times New Roman"/>
        </w:rPr>
        <w:t>«Детский сад № 2 п. Калевала»</w:t>
      </w:r>
    </w:p>
    <w:p w:rsidR="00C96BFB" w:rsidRDefault="00C96BFB" w:rsidP="00C96B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 ДОУ «Детский сад №2 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алевала)</w:t>
      </w:r>
    </w:p>
    <w:p w:rsidR="00C96BFB" w:rsidRPr="008004D5" w:rsidRDefault="00C96BFB" w:rsidP="00C96BF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96BFB" w:rsidRPr="008004D5" w:rsidRDefault="00C96BFB" w:rsidP="00C96BFB">
      <w:pPr>
        <w:keepNext/>
        <w:tabs>
          <w:tab w:val="left" w:pos="1800"/>
        </w:tabs>
        <w:jc w:val="center"/>
        <w:rPr>
          <w:rFonts w:ascii="Times New Roman" w:hAnsi="Times New Roman"/>
          <w:sz w:val="16"/>
          <w:szCs w:val="16"/>
        </w:rPr>
      </w:pPr>
      <w:r w:rsidRPr="008004D5">
        <w:rPr>
          <w:rFonts w:ascii="Times New Roman" w:hAnsi="Times New Roman"/>
          <w:sz w:val="16"/>
          <w:szCs w:val="16"/>
        </w:rPr>
        <w:t>186910 п. Калевала, ул. Стрельникова, д. 12 – б, Тел.: 4 – 12 – 18, ОГРН № 1021001074380, ИНН 1017000963 / КПП 101701001</w:t>
      </w:r>
    </w:p>
    <w:p w:rsidR="00C96BFB" w:rsidRPr="00F749A9" w:rsidRDefault="00C96BFB" w:rsidP="00C96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A9">
        <w:rPr>
          <w:rFonts w:ascii="Times New Roman" w:hAnsi="Times New Roman" w:cs="Times New Roman"/>
          <w:b/>
          <w:sz w:val="24"/>
          <w:szCs w:val="24"/>
        </w:rPr>
        <w:t>Расстанов</w:t>
      </w:r>
      <w:r w:rsidR="003C5EE2">
        <w:rPr>
          <w:rFonts w:ascii="Times New Roman" w:hAnsi="Times New Roman" w:cs="Times New Roman"/>
          <w:b/>
          <w:sz w:val="24"/>
          <w:szCs w:val="24"/>
        </w:rPr>
        <w:t>ка педагогических кадров на 2025-2026</w:t>
      </w:r>
      <w:r w:rsidRPr="00F749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94"/>
        <w:gridCol w:w="2755"/>
        <w:gridCol w:w="3257"/>
        <w:gridCol w:w="1035"/>
        <w:gridCol w:w="2993"/>
        <w:gridCol w:w="2984"/>
      </w:tblGrid>
      <w:tr w:rsidR="00380C00" w:rsidRPr="00045027" w:rsidTr="003C5EE2">
        <w:trPr>
          <w:cantSplit/>
          <w:trHeight w:val="2019"/>
        </w:trPr>
        <w:tc>
          <w:tcPr>
            <w:tcW w:w="218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579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Возрастная группа</w:t>
            </w:r>
          </w:p>
        </w:tc>
        <w:tc>
          <w:tcPr>
            <w:tcW w:w="889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051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334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Педагогический стаж</w:t>
            </w:r>
          </w:p>
        </w:tc>
        <w:tc>
          <w:tcPr>
            <w:tcW w:w="966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Квалификационная категория</w:t>
            </w:r>
          </w:p>
        </w:tc>
        <w:tc>
          <w:tcPr>
            <w:tcW w:w="963" w:type="pct"/>
            <w:shd w:val="clear" w:color="auto" w:fill="D9D9D9"/>
            <w:textDirection w:val="btLr"/>
          </w:tcPr>
          <w:p w:rsidR="00380C00" w:rsidRPr="00C13568" w:rsidRDefault="00380C00" w:rsidP="00E2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Курсы повышения квалификации</w:t>
            </w:r>
          </w:p>
        </w:tc>
      </w:tr>
      <w:tr w:rsidR="003C5EE2" w:rsidRPr="00045027" w:rsidTr="003C5EE2">
        <w:trPr>
          <w:trHeight w:val="984"/>
        </w:trPr>
        <w:tc>
          <w:tcPr>
            <w:tcW w:w="218" w:type="pct"/>
            <w:vMerge w:val="restar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 w:val="restar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раннего</w:t>
            </w:r>
            <w:proofErr w:type="gramEnd"/>
          </w:p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возраста</w:t>
            </w:r>
          </w:p>
        </w:tc>
        <w:tc>
          <w:tcPr>
            <w:tcW w:w="889" w:type="pc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Федорова Валерия Валериевна</w:t>
            </w:r>
          </w:p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F175C1" w:rsidRDefault="00F175C1" w:rsidP="00F17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F175C1" w:rsidRDefault="00F175C1" w:rsidP="00F17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колледж,2004</w:t>
            </w:r>
          </w:p>
          <w:p w:rsidR="00F175C1" w:rsidRDefault="00F175C1" w:rsidP="00F17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Дошкольное воспитание</w:t>
            </w:r>
          </w:p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3C5EE2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23,0</w:t>
            </w:r>
          </w:p>
        </w:tc>
        <w:tc>
          <w:tcPr>
            <w:tcW w:w="966" w:type="pct"/>
          </w:tcPr>
          <w:p w:rsidR="00F175C1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квалификационная категория в должности «воспитатель»</w:t>
            </w:r>
          </w:p>
          <w:p w:rsidR="003C5EE2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3C5EE2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</w:t>
            </w:r>
          </w:p>
        </w:tc>
      </w:tr>
      <w:tr w:rsidR="003C5EE2" w:rsidRPr="00045027" w:rsidTr="003C5EE2">
        <w:trPr>
          <w:trHeight w:val="936"/>
        </w:trPr>
        <w:tc>
          <w:tcPr>
            <w:tcW w:w="218" w:type="pct"/>
            <w:vMerge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Богданова Ольга Павловна</w:t>
            </w:r>
          </w:p>
        </w:tc>
        <w:tc>
          <w:tcPr>
            <w:tcW w:w="1051" w:type="pct"/>
          </w:tcPr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колледж,2009</w:t>
            </w:r>
          </w:p>
        </w:tc>
        <w:tc>
          <w:tcPr>
            <w:tcW w:w="334" w:type="pct"/>
          </w:tcPr>
          <w:p w:rsidR="003C5EE2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15,7</w:t>
            </w:r>
          </w:p>
        </w:tc>
        <w:tc>
          <w:tcPr>
            <w:tcW w:w="966" w:type="pc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Региональный центр повышения квалификации «Оказание первой помощи пострадавшим»16ч; октябрь 2022г.</w:t>
            </w:r>
          </w:p>
        </w:tc>
      </w:tr>
      <w:tr w:rsidR="002D2DFC" w:rsidRPr="00045027" w:rsidTr="003C5EE2">
        <w:trPr>
          <w:trHeight w:val="942"/>
        </w:trPr>
        <w:tc>
          <w:tcPr>
            <w:tcW w:w="218" w:type="pct"/>
            <w:vMerge w:val="restar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1-2</w:t>
            </w:r>
          </w:p>
        </w:tc>
        <w:tc>
          <w:tcPr>
            <w:tcW w:w="579" w:type="pct"/>
            <w:vMerge w:val="restar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младшая</w:t>
            </w:r>
          </w:p>
        </w:tc>
        <w:tc>
          <w:tcPr>
            <w:tcW w:w="889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Матях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Виктория Валентиновна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колледж,2020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Дошкольное воспитание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2,0</w:t>
            </w:r>
          </w:p>
        </w:tc>
        <w:tc>
          <w:tcPr>
            <w:tcW w:w="966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963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</w:t>
            </w:r>
          </w:p>
        </w:tc>
      </w:tr>
      <w:tr w:rsidR="002D2DFC" w:rsidRPr="00045027" w:rsidTr="003C5EE2">
        <w:trPr>
          <w:trHeight w:val="942"/>
        </w:trPr>
        <w:tc>
          <w:tcPr>
            <w:tcW w:w="218" w:type="pct"/>
            <w:vMerge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Волохова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Евгения Владимировна</w:t>
            </w:r>
          </w:p>
        </w:tc>
        <w:tc>
          <w:tcPr>
            <w:tcW w:w="1051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колледж,2006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государственный университет,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2019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334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20,11</w:t>
            </w:r>
          </w:p>
        </w:tc>
        <w:tc>
          <w:tcPr>
            <w:tcW w:w="966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квалификационная категория в должности «воспитатель»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80C00" w:rsidRPr="00045027" w:rsidTr="003C5EE2">
        <w:trPr>
          <w:trHeight w:val="977"/>
        </w:trPr>
        <w:tc>
          <w:tcPr>
            <w:tcW w:w="218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</w:tcPr>
          <w:p w:rsidR="00380C00" w:rsidRPr="000872AA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872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Старший воспитатель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Куужела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Надежда Геннадьевна</w:t>
            </w: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804930" w:rsidRDefault="0080493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колледж,2012;</w:t>
            </w:r>
          </w:p>
        </w:tc>
        <w:tc>
          <w:tcPr>
            <w:tcW w:w="334" w:type="pct"/>
          </w:tcPr>
          <w:p w:rsidR="00380C00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,1</w:t>
            </w: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  <w:tc>
          <w:tcPr>
            <w:tcW w:w="963" w:type="pct"/>
          </w:tcPr>
          <w:p w:rsidR="00380C00" w:rsidRDefault="0080493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</w:t>
            </w:r>
          </w:p>
        </w:tc>
      </w:tr>
      <w:tr w:rsidR="00380C00" w:rsidRPr="00045027" w:rsidTr="003C5EE2">
        <w:trPr>
          <w:trHeight w:val="977"/>
        </w:trPr>
        <w:tc>
          <w:tcPr>
            <w:tcW w:w="218" w:type="pct"/>
            <w:vMerge w:val="restart"/>
          </w:tcPr>
          <w:p w:rsidR="00380C00" w:rsidRPr="0029664D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bidi="en-US"/>
              </w:rPr>
              <w:t>3-4</w:t>
            </w:r>
          </w:p>
        </w:tc>
        <w:tc>
          <w:tcPr>
            <w:tcW w:w="579" w:type="pct"/>
            <w:vMerge w:val="restar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Вторая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младшая группа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Чураева Юлия Михайловна</w:t>
            </w: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A3434D" w:rsidRDefault="00A3434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колледж,2008</w:t>
            </w:r>
          </w:p>
          <w:p w:rsidR="00A3434D" w:rsidRDefault="00A3434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34" w:type="pct"/>
          </w:tcPr>
          <w:p w:rsidR="00380C00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,0</w:t>
            </w: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963" w:type="pct"/>
          </w:tcPr>
          <w:p w:rsidR="00F175C1" w:rsidRDefault="00A3434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процесса»72ч,</w:t>
            </w:r>
          </w:p>
          <w:p w:rsidR="00380C00" w:rsidRDefault="00A3434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 2023г</w:t>
            </w:r>
          </w:p>
        </w:tc>
      </w:tr>
      <w:tr w:rsidR="00380C00" w:rsidRPr="00045027" w:rsidTr="003C5EE2">
        <w:trPr>
          <w:trHeight w:val="977"/>
        </w:trPr>
        <w:tc>
          <w:tcPr>
            <w:tcW w:w="218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Павловская Татьяна Михайловна</w:t>
            </w:r>
          </w:p>
        </w:tc>
        <w:tc>
          <w:tcPr>
            <w:tcW w:w="1051" w:type="pct"/>
          </w:tcPr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Тверской педагогический колледж,2004</w:t>
            </w:r>
          </w:p>
          <w:p w:rsidR="00380C00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Музыкальное образование</w:t>
            </w:r>
          </w:p>
        </w:tc>
        <w:tc>
          <w:tcPr>
            <w:tcW w:w="334" w:type="pct"/>
          </w:tcPr>
          <w:p w:rsidR="00380C00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12,4</w:t>
            </w:r>
          </w:p>
        </w:tc>
        <w:tc>
          <w:tcPr>
            <w:tcW w:w="966" w:type="pc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в должности «Воспитатель»</w:t>
            </w:r>
          </w:p>
          <w:p w:rsidR="003C5EE2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F175C1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процесса»72ч,</w:t>
            </w:r>
          </w:p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 2023г</w:t>
            </w:r>
          </w:p>
        </w:tc>
      </w:tr>
      <w:tr w:rsidR="00380C00" w:rsidRPr="00045027" w:rsidTr="003C5EE2">
        <w:trPr>
          <w:trHeight w:val="1370"/>
        </w:trPr>
        <w:tc>
          <w:tcPr>
            <w:tcW w:w="218" w:type="pct"/>
            <w:vMerge w:val="restar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5-6</w:t>
            </w:r>
          </w:p>
        </w:tc>
        <w:tc>
          <w:tcPr>
            <w:tcW w:w="579" w:type="pct"/>
            <w:vMerge w:val="restart"/>
          </w:tcPr>
          <w:p w:rsidR="00380C00" w:rsidRPr="00C13568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средняя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Торвинен</w:t>
            </w:r>
            <w:proofErr w:type="spellEnd"/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Оксана Сергеевна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</w:t>
            </w:r>
          </w:p>
          <w:p w:rsidR="00325636" w:rsidRDefault="00C633A8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Петрозаводский </w:t>
            </w:r>
            <w:r w:rsidR="0032563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государственный университет,</w:t>
            </w:r>
          </w:p>
          <w:p w:rsidR="00C633A8" w:rsidRDefault="00325636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2011</w:t>
            </w:r>
          </w:p>
          <w:p w:rsidR="00797235" w:rsidRDefault="00797235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филология</w:t>
            </w:r>
          </w:p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10,8л</w:t>
            </w: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 в должности «воспитатель»</w:t>
            </w:r>
          </w:p>
          <w:p w:rsidR="00F175C1" w:rsidRPr="00C13568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F175C1" w:rsidRDefault="0079723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процесса»72ч,</w:t>
            </w:r>
          </w:p>
          <w:p w:rsidR="00380C00" w:rsidRDefault="0079723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 2023г</w:t>
            </w:r>
          </w:p>
        </w:tc>
      </w:tr>
      <w:tr w:rsidR="00380C00" w:rsidRPr="00045027" w:rsidTr="003C5EE2">
        <w:trPr>
          <w:trHeight w:val="1377"/>
        </w:trPr>
        <w:tc>
          <w:tcPr>
            <w:tcW w:w="218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380C00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Маликина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Светлана Ивановна</w:t>
            </w:r>
          </w:p>
        </w:tc>
        <w:tc>
          <w:tcPr>
            <w:tcW w:w="1051" w:type="pct"/>
          </w:tcPr>
          <w:p w:rsidR="00F175C1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F175C1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Образование</w:t>
            </w:r>
          </w:p>
          <w:p w:rsidR="00F175C1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Карельское училище кульуры,2001г</w:t>
            </w:r>
          </w:p>
          <w:p w:rsidR="00A3434D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ошкольное воспитание,2018г</w:t>
            </w:r>
          </w:p>
        </w:tc>
        <w:tc>
          <w:tcPr>
            <w:tcW w:w="334" w:type="pct"/>
          </w:tcPr>
          <w:p w:rsidR="00380C00" w:rsidRPr="00C13568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15,6</w:t>
            </w:r>
          </w:p>
        </w:tc>
        <w:tc>
          <w:tcPr>
            <w:tcW w:w="966" w:type="pct"/>
          </w:tcPr>
          <w:p w:rsidR="00380C00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 в должности «воспитатель»</w:t>
            </w:r>
          </w:p>
          <w:p w:rsidR="00F175C1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F175C1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процесса»72ч,</w:t>
            </w:r>
          </w:p>
          <w:p w:rsidR="00380C00" w:rsidRDefault="00F175C1" w:rsidP="00F175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ноябрь 2023г</w:t>
            </w:r>
          </w:p>
        </w:tc>
      </w:tr>
      <w:tr w:rsidR="00380C00" w:rsidRPr="00045027" w:rsidTr="003C5EE2">
        <w:trPr>
          <w:trHeight w:val="981"/>
        </w:trPr>
        <w:tc>
          <w:tcPr>
            <w:tcW w:w="218" w:type="pct"/>
            <w:vMerge w:val="restar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7-8</w:t>
            </w:r>
          </w:p>
        </w:tc>
        <w:tc>
          <w:tcPr>
            <w:tcW w:w="579" w:type="pct"/>
            <w:vMerge w:val="restar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старшая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Шмелёва Наталья Юрьевна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Среднее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Профессиональное</w:t>
            </w:r>
          </w:p>
          <w:p w:rsidR="00295C20" w:rsidRDefault="00A3434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Петрозаводское педагогическое училище №2,1993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Дошкольное образование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25,3л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..</w:t>
            </w:r>
            <w:proofErr w:type="gramEnd"/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6" w:type="pc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 бессрочно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3" w:type="pct"/>
          </w:tcPr>
          <w:p w:rsidR="00380C00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</w:t>
            </w:r>
          </w:p>
        </w:tc>
      </w:tr>
      <w:tr w:rsidR="00380C00" w:rsidRPr="00045027" w:rsidTr="003C5EE2">
        <w:trPr>
          <w:trHeight w:val="1766"/>
        </w:trPr>
        <w:tc>
          <w:tcPr>
            <w:tcW w:w="218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Едигарева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Ирина Викторовна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990645" w:rsidRDefault="0099064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педагогический колледж,2009</w:t>
            </w:r>
          </w:p>
          <w:p w:rsidR="00990645" w:rsidRDefault="0099064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Педагог-организатор</w:t>
            </w:r>
          </w:p>
          <w:p w:rsidR="00380C00" w:rsidRDefault="00380C00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34" w:type="pct"/>
          </w:tcPr>
          <w:p w:rsidR="00380C00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7,0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л.</w:t>
            </w:r>
          </w:p>
        </w:tc>
        <w:tc>
          <w:tcPr>
            <w:tcW w:w="966" w:type="pct"/>
          </w:tcPr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 бессрочно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3" w:type="pct"/>
          </w:tcPr>
          <w:p w:rsidR="00380C00" w:rsidRDefault="0099064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2023г.</w:t>
            </w:r>
          </w:p>
        </w:tc>
      </w:tr>
      <w:tr w:rsidR="00380C00" w:rsidRPr="00045027" w:rsidTr="003C5EE2">
        <w:trPr>
          <w:trHeight w:val="945"/>
        </w:trPr>
        <w:tc>
          <w:tcPr>
            <w:tcW w:w="218" w:type="pct"/>
            <w:vMerge w:val="restar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9-10.</w:t>
            </w:r>
          </w:p>
        </w:tc>
        <w:tc>
          <w:tcPr>
            <w:tcW w:w="579" w:type="pct"/>
            <w:vMerge w:val="restar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к школе </w:t>
            </w:r>
          </w:p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группа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Борщёва 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Татьяна  Витальевна</w:t>
            </w:r>
          </w:p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Петрозаводское педагогическое училище№2</w:t>
            </w:r>
            <w:r w:rsidR="0099064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;</w:t>
            </w:r>
          </w:p>
          <w:p w:rsidR="00990645" w:rsidRDefault="00990645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воспитатель</w:t>
            </w:r>
          </w:p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380C00" w:rsidRDefault="002D2DFC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,8</w:t>
            </w:r>
          </w:p>
          <w:p w:rsidR="00380C00" w:rsidRDefault="00380C00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380C00" w:rsidRPr="00C13568" w:rsidRDefault="00380C00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по должности «воспитатель»</w:t>
            </w:r>
          </w:p>
          <w:p w:rsidR="003C5EE2" w:rsidRPr="00C13568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2023г.</w:t>
            </w:r>
          </w:p>
        </w:tc>
      </w:tr>
      <w:tr w:rsidR="00380C00" w:rsidRPr="00045027" w:rsidTr="003C5EE2">
        <w:trPr>
          <w:trHeight w:val="420"/>
        </w:trPr>
        <w:tc>
          <w:tcPr>
            <w:tcW w:w="218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79" w:type="pct"/>
            <w:vMerge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89" w:type="pct"/>
          </w:tcPr>
          <w:p w:rsidR="00380C00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Тиликайнен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Марина Станиславовна</w:t>
            </w:r>
          </w:p>
        </w:tc>
        <w:tc>
          <w:tcPr>
            <w:tcW w:w="1051" w:type="pct"/>
          </w:tcPr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 государственный университет,</w:t>
            </w:r>
          </w:p>
          <w:p w:rsidR="003C5EE2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2014</w:t>
            </w:r>
          </w:p>
          <w:p w:rsidR="00295C20" w:rsidRDefault="003C5EE2" w:rsidP="003C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Дошкольная педагогика и психология</w:t>
            </w:r>
          </w:p>
        </w:tc>
        <w:tc>
          <w:tcPr>
            <w:tcW w:w="334" w:type="pct"/>
          </w:tcPr>
          <w:p w:rsidR="00380C00" w:rsidRDefault="00380C00" w:rsidP="00E2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6" w:type="pct"/>
          </w:tcPr>
          <w:p w:rsidR="00380C00" w:rsidRDefault="003C5EE2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 по должности «воспитатель»</w:t>
            </w:r>
          </w:p>
          <w:p w:rsidR="002D2DFC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  <w:bookmarkStart w:id="0" w:name="_GoBack"/>
            <w:bookmarkEnd w:id="0"/>
          </w:p>
        </w:tc>
        <w:tc>
          <w:tcPr>
            <w:tcW w:w="963" w:type="pct"/>
          </w:tcPr>
          <w:p w:rsidR="00380C00" w:rsidRDefault="00295C2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2023г</w:t>
            </w:r>
          </w:p>
        </w:tc>
      </w:tr>
      <w:tr w:rsidR="00380C00" w:rsidRPr="00045027" w:rsidTr="003C5EE2">
        <w:tc>
          <w:tcPr>
            <w:tcW w:w="218" w:type="pc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18.</w:t>
            </w:r>
          </w:p>
        </w:tc>
        <w:tc>
          <w:tcPr>
            <w:tcW w:w="57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Лукашова Светлана Иосифовна</w:t>
            </w: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804930" w:rsidRDefault="0080493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Петрозаводское педагогическое училище,1982</w:t>
            </w:r>
          </w:p>
          <w:p w:rsidR="00804930" w:rsidRPr="00C13568" w:rsidRDefault="0080493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Музыкальное воспитание</w:t>
            </w:r>
          </w:p>
        </w:tc>
        <w:tc>
          <w:tcPr>
            <w:tcW w:w="334" w:type="pct"/>
          </w:tcPr>
          <w:p w:rsidR="00380C00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 в должности «музыкальный руководитель»</w:t>
            </w:r>
          </w:p>
          <w:p w:rsidR="00F175C1" w:rsidRPr="00C13568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бессрочно</w:t>
            </w:r>
          </w:p>
        </w:tc>
        <w:tc>
          <w:tcPr>
            <w:tcW w:w="963" w:type="pct"/>
          </w:tcPr>
          <w:p w:rsidR="00380C00" w:rsidRDefault="0080493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Межрегиональный институт повышения квалификации и переподготовки</w:t>
            </w:r>
            <w:r w:rsidR="00295C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«Музыкальное воспитание и эстетическое развитие детей в ДОУ с учетом требований ФГОС ДО»,72ч</w:t>
            </w:r>
            <w:proofErr w:type="gramStart"/>
            <w:r w:rsidR="00295C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;н</w:t>
            </w:r>
            <w:proofErr w:type="gramEnd"/>
            <w:r w:rsidR="00295C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оябрь 2020г</w:t>
            </w:r>
          </w:p>
        </w:tc>
      </w:tr>
      <w:tr w:rsidR="00380C00" w:rsidRPr="00045027" w:rsidTr="003C5EE2">
        <w:trPr>
          <w:trHeight w:val="679"/>
        </w:trPr>
        <w:tc>
          <w:tcPr>
            <w:tcW w:w="218" w:type="pc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19.</w:t>
            </w:r>
          </w:p>
        </w:tc>
        <w:tc>
          <w:tcPr>
            <w:tcW w:w="579" w:type="pc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заведующая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Терво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Анна Николаевна</w:t>
            </w:r>
          </w:p>
        </w:tc>
        <w:tc>
          <w:tcPr>
            <w:tcW w:w="1051" w:type="pct"/>
          </w:tcPr>
          <w:p w:rsidR="00FB617D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Карельский государственный педагогический университет,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2002</w:t>
            </w:r>
          </w:p>
          <w:p w:rsidR="00380C00" w:rsidRPr="00C13568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Карельский институт экономики и права,2003</w:t>
            </w:r>
            <w:r w:rsidR="00380C0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34" w:type="pct"/>
          </w:tcPr>
          <w:p w:rsidR="00380C00" w:rsidRDefault="002D2DFC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966" w:type="pct"/>
          </w:tcPr>
          <w:p w:rsidR="00380C00" w:rsidRPr="00C13568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  <w:tc>
          <w:tcPr>
            <w:tcW w:w="963" w:type="pct"/>
          </w:tcPr>
          <w:p w:rsidR="00FB617D" w:rsidRDefault="00FB617D" w:rsidP="00FB6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ООО «Импульс» «федеральная образовательная программа Требования и особенности организации образовательного процесса»72ч,</w:t>
            </w:r>
          </w:p>
          <w:p w:rsidR="00380C00" w:rsidRDefault="00FB617D" w:rsidP="00FB6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май2023г</w:t>
            </w:r>
          </w:p>
        </w:tc>
      </w:tr>
      <w:tr w:rsidR="00380C00" w:rsidRPr="00045027" w:rsidTr="003C5EE2">
        <w:trPr>
          <w:trHeight w:val="679"/>
        </w:trPr>
        <w:tc>
          <w:tcPr>
            <w:tcW w:w="218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20.</w:t>
            </w:r>
          </w:p>
        </w:tc>
        <w:tc>
          <w:tcPr>
            <w:tcW w:w="57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Педагог-психолог</w:t>
            </w:r>
          </w:p>
        </w:tc>
        <w:tc>
          <w:tcPr>
            <w:tcW w:w="889" w:type="pct"/>
          </w:tcPr>
          <w:p w:rsidR="00380C00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Надежда</w:t>
            </w:r>
          </w:p>
          <w:p w:rsidR="00F175C1" w:rsidRDefault="00F175C1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Дмитриевна</w:t>
            </w:r>
          </w:p>
        </w:tc>
        <w:tc>
          <w:tcPr>
            <w:tcW w:w="1051" w:type="pct"/>
          </w:tcPr>
          <w:p w:rsidR="00FB617D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педагогическое</w:t>
            </w:r>
            <w:proofErr w:type="gramStart"/>
            <w:r w:rsidR="00FB617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</w:t>
            </w:r>
            <w:r w:rsidR="000872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proofErr w:type="gramEnd"/>
            <w:r w:rsidR="000872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остромской</w:t>
            </w:r>
            <w:proofErr w:type="spellEnd"/>
            <w:r w:rsidR="000872A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государственный университет</w:t>
            </w:r>
          </w:p>
          <w:p w:rsidR="00380C00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2018</w:t>
            </w:r>
          </w:p>
          <w:p w:rsidR="00FB617D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Психолого-педагогическое образование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34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  <w:tc>
          <w:tcPr>
            <w:tcW w:w="963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80C00" w:rsidRPr="00045027" w:rsidTr="003C5EE2">
        <w:trPr>
          <w:trHeight w:val="679"/>
        </w:trPr>
        <w:tc>
          <w:tcPr>
            <w:tcW w:w="218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21.</w:t>
            </w:r>
          </w:p>
        </w:tc>
        <w:tc>
          <w:tcPr>
            <w:tcW w:w="57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Учитель-логопед</w:t>
            </w:r>
          </w:p>
        </w:tc>
        <w:tc>
          <w:tcPr>
            <w:tcW w:w="889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Сергеева Анна Геннадьевна</w:t>
            </w:r>
          </w:p>
        </w:tc>
        <w:tc>
          <w:tcPr>
            <w:tcW w:w="1051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 дошкольное</w:t>
            </w:r>
          </w:p>
          <w:p w:rsidR="00FB617D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Петрозаводский</w:t>
            </w:r>
            <w:r w:rsidR="00FB617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государственный университет,</w:t>
            </w:r>
          </w:p>
          <w:p w:rsidR="00FB617D" w:rsidRDefault="000872AA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2020</w:t>
            </w:r>
            <w:r w:rsidR="00FB617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Специальное</w:t>
            </w:r>
          </w:p>
          <w:p w:rsidR="00FB617D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(дефектологическое) образование</w:t>
            </w:r>
          </w:p>
        </w:tc>
        <w:tc>
          <w:tcPr>
            <w:tcW w:w="334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11,4</w:t>
            </w:r>
          </w:p>
        </w:tc>
        <w:tc>
          <w:tcPr>
            <w:tcW w:w="966" w:type="pct"/>
          </w:tcPr>
          <w:p w:rsidR="00380C00" w:rsidRDefault="00380C00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  <w:tc>
          <w:tcPr>
            <w:tcW w:w="963" w:type="pct"/>
          </w:tcPr>
          <w:p w:rsidR="00380C00" w:rsidRDefault="00FB617D" w:rsidP="00E2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ЧОУ ДПО «Логопед-профи» Дизартрия: методика, диагностика, организация и реализация коррекционной работы в соответствии с ФГОС ДО,144ч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юнь 20204г.</w:t>
            </w:r>
          </w:p>
        </w:tc>
      </w:tr>
    </w:tbl>
    <w:p w:rsidR="008A4551" w:rsidRDefault="008A4551"/>
    <w:sectPr w:rsidR="008A4551" w:rsidSect="002D2DFC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FB"/>
    <w:rsid w:val="000872AA"/>
    <w:rsid w:val="000D6DF0"/>
    <w:rsid w:val="002739F8"/>
    <w:rsid w:val="00295C20"/>
    <w:rsid w:val="002D2DFC"/>
    <w:rsid w:val="00325636"/>
    <w:rsid w:val="00380C00"/>
    <w:rsid w:val="003C5EE2"/>
    <w:rsid w:val="00733B9E"/>
    <w:rsid w:val="00797235"/>
    <w:rsid w:val="00804930"/>
    <w:rsid w:val="008552AA"/>
    <w:rsid w:val="008A4551"/>
    <w:rsid w:val="00990645"/>
    <w:rsid w:val="00A3434D"/>
    <w:rsid w:val="00A6304D"/>
    <w:rsid w:val="00C633A8"/>
    <w:rsid w:val="00C96BFB"/>
    <w:rsid w:val="00F175C1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B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B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Asus</cp:lastModifiedBy>
  <cp:revision>2</cp:revision>
  <cp:lastPrinted>2025-08-27T13:28:00Z</cp:lastPrinted>
  <dcterms:created xsi:type="dcterms:W3CDTF">2025-08-27T13:31:00Z</dcterms:created>
  <dcterms:modified xsi:type="dcterms:W3CDTF">2025-08-27T13:31:00Z</dcterms:modified>
</cp:coreProperties>
</file>